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9FF" w14:textId="77777777" w:rsidR="006A0418" w:rsidRDefault="006A0418" w:rsidP="006A0418">
      <w:pPr>
        <w:rPr>
          <w:b/>
          <w:bCs/>
        </w:rPr>
      </w:pPr>
      <w:r>
        <w:rPr>
          <w:b/>
          <w:bCs/>
        </w:rPr>
        <w:t>Newsletter</w:t>
      </w:r>
    </w:p>
    <w:p w14:paraId="595ACF98" w14:textId="77777777" w:rsidR="006A0418" w:rsidRPr="004E76E2" w:rsidRDefault="006A0418" w:rsidP="006A0418">
      <w:r w:rsidRPr="004E76E2">
        <w:t xml:space="preserve">Your </w:t>
      </w:r>
      <w:r>
        <w:t>t</w:t>
      </w:r>
      <w:r w:rsidRPr="004E76E2">
        <w:t xml:space="preserve">rust </w:t>
      </w:r>
      <w:r>
        <w:t>m</w:t>
      </w:r>
      <w:r w:rsidRPr="004E76E2">
        <w:t xml:space="preserve">atters: </w:t>
      </w:r>
      <w:r>
        <w:t>p</w:t>
      </w:r>
      <w:r w:rsidRPr="004E76E2">
        <w:t xml:space="preserve">rivacy and </w:t>
      </w:r>
      <w:r>
        <w:t>c</w:t>
      </w:r>
      <w:r w:rsidRPr="004E76E2">
        <w:t xml:space="preserve">onsent in </w:t>
      </w:r>
      <w:r>
        <w:t>s</w:t>
      </w:r>
      <w:r w:rsidRPr="004E76E2">
        <w:t xml:space="preserve">chool </w:t>
      </w:r>
      <w:r>
        <w:t>h</w:t>
      </w:r>
      <w:r w:rsidRPr="004E76E2">
        <w:t xml:space="preserve">ealth </w:t>
      </w:r>
      <w:r>
        <w:t>c</w:t>
      </w:r>
      <w:r w:rsidRPr="004E76E2">
        <w:t xml:space="preserve">are  </w:t>
      </w:r>
    </w:p>
    <w:p w14:paraId="3F06A84B" w14:textId="0D0285A8" w:rsidR="006A0418" w:rsidRDefault="006A0418" w:rsidP="006A0418">
      <w:r w:rsidRPr="004E76E2">
        <w:t xml:space="preserve">At the </w:t>
      </w:r>
      <w:r w:rsidR="00A52C43">
        <w:t>Warrior Wellness</w:t>
      </w:r>
      <w:r w:rsidRPr="004E76E2">
        <w:t xml:space="preserve"> Clinic, protecting privacy and honoring parental</w:t>
      </w:r>
      <w:r>
        <w:t>/guardian</w:t>
      </w:r>
      <w:r w:rsidRPr="004E76E2">
        <w:t xml:space="preserve"> consent are top priorities. Every visit, treatment, and conversation </w:t>
      </w:r>
      <w:proofErr w:type="gramStart"/>
      <w:r w:rsidRPr="004E76E2">
        <w:t>is</w:t>
      </w:r>
      <w:proofErr w:type="gramEnd"/>
      <w:r w:rsidRPr="004E76E2">
        <w:t xml:space="preserve"> handled with care, confidentiality, and respect. We follow strict privacy guidelines to ensure that health information stays secure and that parents are informed and involved in decisions about their child’s care. Whether it’s a routine check</w:t>
      </w:r>
      <w:r>
        <w:t>-</w:t>
      </w:r>
      <w:r w:rsidRPr="004E76E2">
        <w:t xml:space="preserve">up or chronic condition management, the Adena Health team is committed to building trust through transparency, communication, and shared responsibility. </w:t>
      </w:r>
    </w:p>
    <w:p w14:paraId="0BDAF0C2" w14:textId="49DD049C" w:rsidR="006A0418" w:rsidRPr="004E76E2" w:rsidRDefault="006A0418" w:rsidP="006A0418">
      <w:r>
        <w:t>V</w:t>
      </w:r>
      <w:r w:rsidRPr="004E76E2">
        <w:t>isit Adena.org/</w:t>
      </w:r>
      <w:proofErr w:type="spellStart"/>
      <w:r w:rsidRPr="004E76E2">
        <w:t>SchoolCare</w:t>
      </w:r>
      <w:proofErr w:type="spellEnd"/>
      <w:r>
        <w:t xml:space="preserve"> to learn more.</w:t>
      </w:r>
    </w:p>
    <w:p w14:paraId="2D3A0DCA" w14:textId="77777777" w:rsidR="006A0418" w:rsidRDefault="006A0418"/>
    <w:sectPr w:rsidR="006A0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18"/>
    <w:rsid w:val="000641AE"/>
    <w:rsid w:val="004F75E5"/>
    <w:rsid w:val="006A0418"/>
    <w:rsid w:val="00A52C43"/>
    <w:rsid w:val="00BE6222"/>
    <w:rsid w:val="00D75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BB9B"/>
  <w15:chartTrackingRefBased/>
  <w15:docId w15:val="{ADA9EA90-A33B-425A-A7B5-D6711033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18"/>
  </w:style>
  <w:style w:type="paragraph" w:styleId="Heading1">
    <w:name w:val="heading 1"/>
    <w:basedOn w:val="Normal"/>
    <w:next w:val="Normal"/>
    <w:link w:val="Heading1Char"/>
    <w:uiPriority w:val="9"/>
    <w:qFormat/>
    <w:rsid w:val="006A0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0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04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04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04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04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4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4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4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4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04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04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04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04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4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4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4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418"/>
    <w:rPr>
      <w:rFonts w:eastAsiaTheme="majorEastAsia" w:cstheme="majorBidi"/>
      <w:color w:val="272727" w:themeColor="text1" w:themeTint="D8"/>
    </w:rPr>
  </w:style>
  <w:style w:type="paragraph" w:styleId="Title">
    <w:name w:val="Title"/>
    <w:basedOn w:val="Normal"/>
    <w:next w:val="Normal"/>
    <w:link w:val="TitleChar"/>
    <w:uiPriority w:val="10"/>
    <w:qFormat/>
    <w:rsid w:val="006A0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4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4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4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418"/>
    <w:pPr>
      <w:spacing w:before="160"/>
      <w:jc w:val="center"/>
    </w:pPr>
    <w:rPr>
      <w:i/>
      <w:iCs/>
      <w:color w:val="404040" w:themeColor="text1" w:themeTint="BF"/>
    </w:rPr>
  </w:style>
  <w:style w:type="character" w:customStyle="1" w:styleId="QuoteChar">
    <w:name w:val="Quote Char"/>
    <w:basedOn w:val="DefaultParagraphFont"/>
    <w:link w:val="Quote"/>
    <w:uiPriority w:val="29"/>
    <w:rsid w:val="006A0418"/>
    <w:rPr>
      <w:i/>
      <w:iCs/>
      <w:color w:val="404040" w:themeColor="text1" w:themeTint="BF"/>
    </w:rPr>
  </w:style>
  <w:style w:type="paragraph" w:styleId="ListParagraph">
    <w:name w:val="List Paragraph"/>
    <w:basedOn w:val="Normal"/>
    <w:uiPriority w:val="34"/>
    <w:qFormat/>
    <w:rsid w:val="006A0418"/>
    <w:pPr>
      <w:ind w:left="720"/>
      <w:contextualSpacing/>
    </w:pPr>
  </w:style>
  <w:style w:type="character" w:styleId="IntenseEmphasis">
    <w:name w:val="Intense Emphasis"/>
    <w:basedOn w:val="DefaultParagraphFont"/>
    <w:uiPriority w:val="21"/>
    <w:qFormat/>
    <w:rsid w:val="006A0418"/>
    <w:rPr>
      <w:i/>
      <w:iCs/>
      <w:color w:val="0F4761" w:themeColor="accent1" w:themeShade="BF"/>
    </w:rPr>
  </w:style>
  <w:style w:type="paragraph" w:styleId="IntenseQuote">
    <w:name w:val="Intense Quote"/>
    <w:basedOn w:val="Normal"/>
    <w:next w:val="Normal"/>
    <w:link w:val="IntenseQuoteChar"/>
    <w:uiPriority w:val="30"/>
    <w:qFormat/>
    <w:rsid w:val="006A0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418"/>
    <w:rPr>
      <w:i/>
      <w:iCs/>
      <w:color w:val="0F4761" w:themeColor="accent1" w:themeShade="BF"/>
    </w:rPr>
  </w:style>
  <w:style w:type="character" w:styleId="IntenseReference">
    <w:name w:val="Intense Reference"/>
    <w:basedOn w:val="DefaultParagraphFont"/>
    <w:uiPriority w:val="32"/>
    <w:qFormat/>
    <w:rsid w:val="006A04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570</Characters>
  <Application>Microsoft Office Word</Application>
  <DocSecurity>0</DocSecurity>
  <Lines>4</Lines>
  <Paragraphs>1</Paragraphs>
  <ScaleCrop>false</ScaleCrop>
  <Company>Adena Health</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2</cp:revision>
  <dcterms:created xsi:type="dcterms:W3CDTF">2026-01-05T17:48:00Z</dcterms:created>
  <dcterms:modified xsi:type="dcterms:W3CDTF">2026-01-05T17:48:00Z</dcterms:modified>
</cp:coreProperties>
</file>